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7C2EC" w14:textId="77777777" w:rsidR="004A3E3C" w:rsidRPr="004A3E3C" w:rsidRDefault="004A3E3C" w:rsidP="004A3E3C">
      <w:pPr>
        <w:spacing w:line="240" w:lineRule="auto"/>
        <w:jc w:val="center"/>
        <w:rPr>
          <w:rFonts w:ascii="Times New Roman" w:eastAsia="Times New Roman" w:hAnsi="Times New Roman" w:cs="Times New Roman"/>
          <w:sz w:val="24"/>
          <w:szCs w:val="24"/>
        </w:rPr>
      </w:pPr>
      <w:r w:rsidRPr="004A3E3C">
        <w:rPr>
          <w:rFonts w:ascii="Arial" w:eastAsia="Times New Roman" w:hAnsi="Arial" w:cs="Arial"/>
          <w:b/>
          <w:bCs/>
          <w:color w:val="333333"/>
          <w:sz w:val="23"/>
          <w:szCs w:val="23"/>
          <w:shd w:val="clear" w:color="auto" w:fill="FFFFFF"/>
        </w:rPr>
        <w:t>2.7.1 - Student Satisfaction Survey (SSS)</w:t>
      </w:r>
    </w:p>
    <w:p w14:paraId="7C4DABD7" w14:textId="77777777" w:rsidR="004A3E3C" w:rsidRPr="004A3E3C" w:rsidRDefault="004A3E3C" w:rsidP="004A3E3C">
      <w:pPr>
        <w:spacing w:line="240" w:lineRule="auto"/>
        <w:jc w:val="center"/>
        <w:rPr>
          <w:rFonts w:ascii="Times New Roman" w:eastAsia="Times New Roman" w:hAnsi="Times New Roman" w:cs="Times New Roman"/>
          <w:sz w:val="24"/>
          <w:szCs w:val="24"/>
        </w:rPr>
      </w:pPr>
      <w:r w:rsidRPr="004A3E3C">
        <w:rPr>
          <w:rFonts w:ascii="Arial" w:eastAsia="Times New Roman" w:hAnsi="Arial" w:cs="Arial"/>
          <w:b/>
          <w:bCs/>
          <w:color w:val="333333"/>
          <w:sz w:val="23"/>
          <w:szCs w:val="23"/>
          <w:shd w:val="clear" w:color="auto" w:fill="FFFFFF"/>
        </w:rPr>
        <w:t>2021-2022</w:t>
      </w:r>
    </w:p>
    <w:p w14:paraId="4AC63FF8" w14:textId="77777777" w:rsidR="004A3E3C" w:rsidRPr="004A3E3C" w:rsidRDefault="004A3E3C" w:rsidP="004A3E3C">
      <w:pPr>
        <w:spacing w:line="240" w:lineRule="auto"/>
        <w:jc w:val="both"/>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 xml:space="preserve">Feedback is very important to decide major decisions of any college. </w:t>
      </w:r>
      <w:proofErr w:type="gramStart"/>
      <w:r w:rsidRPr="004A3E3C">
        <w:rPr>
          <w:rFonts w:ascii="Times New Roman" w:eastAsia="Times New Roman" w:hAnsi="Times New Roman" w:cs="Times New Roman"/>
          <w:color w:val="000000"/>
          <w:sz w:val="28"/>
          <w:szCs w:val="28"/>
        </w:rPr>
        <w:t>Thus</w:t>
      </w:r>
      <w:proofErr w:type="gramEnd"/>
      <w:r w:rsidRPr="004A3E3C">
        <w:rPr>
          <w:rFonts w:ascii="Times New Roman" w:eastAsia="Times New Roman" w:hAnsi="Times New Roman" w:cs="Times New Roman"/>
          <w:color w:val="000000"/>
          <w:sz w:val="28"/>
          <w:szCs w:val="28"/>
        </w:rPr>
        <w:t xml:space="preserve"> it is very important information. Appropriate feedback has effective advantages for the students, the professors, the principal and the whole institute. It is one of the apt means to uplift the performance. Moreover, it provides a proper style for improvement. This survey includes the design of questions recommended by NAAC. It has included teaching-learning, Mentoring and evaluation aspects. Moreover, the survey consists of infrastructure and welfare aspects of the institution. The learners were provided the feedback on the google form. In this way, Dharmendrasinhji Arts College, Rajkot SSS was conducted online by providing the google form with questions.</w:t>
      </w:r>
    </w:p>
    <w:p w14:paraId="3290DBB2" w14:textId="77777777" w:rsidR="004A3E3C" w:rsidRPr="004A3E3C" w:rsidRDefault="004A3E3C" w:rsidP="004A3E3C">
      <w:pPr>
        <w:spacing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The following points are observed through SSS:</w:t>
      </w:r>
    </w:p>
    <w:tbl>
      <w:tblPr>
        <w:tblW w:w="0" w:type="auto"/>
        <w:tblCellMar>
          <w:top w:w="15" w:type="dxa"/>
          <w:left w:w="15" w:type="dxa"/>
          <w:bottom w:w="15" w:type="dxa"/>
          <w:right w:w="15" w:type="dxa"/>
        </w:tblCellMar>
        <w:tblLook w:val="04A0" w:firstRow="1" w:lastRow="0" w:firstColumn="1" w:lastColumn="0" w:noHBand="0" w:noVBand="1"/>
      </w:tblPr>
      <w:tblGrid>
        <w:gridCol w:w="745"/>
        <w:gridCol w:w="3123"/>
        <w:gridCol w:w="5482"/>
      </w:tblGrid>
      <w:tr w:rsidR="004A3E3C" w:rsidRPr="004A3E3C" w14:paraId="3EE67A31" w14:textId="77777777" w:rsidTr="004A3E3C">
        <w:trPr>
          <w:trHeight w:val="13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903E4"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Sr.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745ED"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Parameters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277EE"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Responses</w:t>
            </w:r>
          </w:p>
          <w:p w14:paraId="10AFAF58" w14:textId="77777777" w:rsidR="004A3E3C" w:rsidRPr="004A3E3C" w:rsidRDefault="004A3E3C" w:rsidP="004A3E3C">
            <w:pPr>
              <w:spacing w:after="0" w:line="240" w:lineRule="auto"/>
              <w:rPr>
                <w:rFonts w:ascii="Times New Roman" w:eastAsia="Times New Roman" w:hAnsi="Times New Roman" w:cs="Times New Roman"/>
                <w:sz w:val="24"/>
                <w:szCs w:val="24"/>
              </w:rPr>
            </w:pPr>
          </w:p>
        </w:tc>
      </w:tr>
      <w:tr w:rsidR="004A3E3C" w:rsidRPr="004A3E3C" w14:paraId="6F287154" w14:textId="77777777" w:rsidTr="004A3E3C">
        <w:trPr>
          <w:trHeight w:val="6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A7E9F"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864EB"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Teaching -Learning Process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445F7"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More than 50% of the students have</w:t>
            </w:r>
          </w:p>
          <w:p w14:paraId="36CCF038"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responded positively.</w:t>
            </w:r>
          </w:p>
        </w:tc>
      </w:tr>
      <w:tr w:rsidR="004A3E3C" w:rsidRPr="004A3E3C" w14:paraId="00716171" w14:textId="77777777" w:rsidTr="004A3E3C">
        <w:trPr>
          <w:trHeight w:val="7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08D50"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A222F"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The Teaching and Mentoring Process in your institution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E431C"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Almost all learners responded that the Teaching and Mentoring Process is really beneficial.</w:t>
            </w:r>
          </w:p>
        </w:tc>
      </w:tr>
      <w:tr w:rsidR="004A3E3C" w:rsidRPr="004A3E3C" w14:paraId="3C23EA96" w14:textId="77777777" w:rsidTr="004A3E3C">
        <w:trPr>
          <w:trHeight w:val="43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3DE7B"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AD187"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Internal- Evaluation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4F9E6"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Almost all learners, more than 60%, believed that the evaluation was impartial.</w:t>
            </w:r>
          </w:p>
        </w:tc>
      </w:tr>
      <w:tr w:rsidR="004A3E3C" w:rsidRPr="004A3E3C" w14:paraId="16F24162" w14:textId="77777777" w:rsidTr="004A3E3C">
        <w:trPr>
          <w:trHeight w:val="6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B43E6"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8AC5E"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Co-curricular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95582"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Our college regularly takes active interest in promoting extracurricular activities. All the students replied in a positive way.</w:t>
            </w:r>
          </w:p>
        </w:tc>
      </w:tr>
      <w:tr w:rsidR="004A3E3C" w:rsidRPr="004A3E3C" w14:paraId="0246FD0C" w14:textId="77777777" w:rsidTr="004A3E3C">
        <w:trPr>
          <w:trHeight w:val="6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30878"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8C273"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Basic and Physical Facilities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8B455"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The students think that physical</w:t>
            </w:r>
          </w:p>
          <w:p w14:paraId="21EAF2B4"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facilities provided by the college are really helpful to them.</w:t>
            </w:r>
          </w:p>
          <w:p w14:paraId="4D6DA45A" w14:textId="77777777" w:rsidR="004A3E3C" w:rsidRPr="004A3E3C" w:rsidRDefault="004A3E3C" w:rsidP="004A3E3C">
            <w:pPr>
              <w:spacing w:after="0" w:line="240" w:lineRule="auto"/>
              <w:rPr>
                <w:rFonts w:ascii="Times New Roman" w:eastAsia="Times New Roman" w:hAnsi="Times New Roman" w:cs="Times New Roman"/>
                <w:sz w:val="24"/>
                <w:szCs w:val="24"/>
              </w:rPr>
            </w:pPr>
          </w:p>
        </w:tc>
      </w:tr>
      <w:tr w:rsidR="004A3E3C" w:rsidRPr="004A3E3C" w14:paraId="46BFA60D" w14:textId="77777777" w:rsidTr="004A3E3C">
        <w:trPr>
          <w:trHeight w:val="6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65B7F"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10271" w14:textId="77777777"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Preparation of Academician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75170" w14:textId="0744A74E" w:rsidR="004A3E3C" w:rsidRPr="004A3E3C" w:rsidRDefault="004A3E3C" w:rsidP="004A3E3C">
            <w:pPr>
              <w:spacing w:after="0" w:line="240" w:lineRule="auto"/>
              <w:rPr>
                <w:rFonts w:ascii="Times New Roman" w:eastAsia="Times New Roman" w:hAnsi="Times New Roman" w:cs="Times New Roman"/>
                <w:sz w:val="24"/>
                <w:szCs w:val="24"/>
              </w:rPr>
            </w:pPr>
            <w:r w:rsidRPr="004A3E3C">
              <w:rPr>
                <w:rFonts w:ascii="Times New Roman" w:eastAsia="Times New Roman" w:hAnsi="Times New Roman" w:cs="Times New Roman"/>
                <w:color w:val="000000"/>
                <w:sz w:val="28"/>
                <w:szCs w:val="28"/>
              </w:rPr>
              <w:t xml:space="preserve">Almost every </w:t>
            </w:r>
            <w:bookmarkStart w:id="0" w:name="_GoBack"/>
            <w:bookmarkEnd w:id="0"/>
            <w:r w:rsidRPr="004A3E3C">
              <w:rPr>
                <w:rFonts w:ascii="Times New Roman" w:eastAsia="Times New Roman" w:hAnsi="Times New Roman" w:cs="Times New Roman"/>
                <w:color w:val="000000"/>
                <w:sz w:val="28"/>
                <w:szCs w:val="28"/>
              </w:rPr>
              <w:t>undergraduate responded excellently and very good in Preparation of the teacher for class.</w:t>
            </w:r>
          </w:p>
          <w:p w14:paraId="5ADC0BDB" w14:textId="77777777" w:rsidR="004A3E3C" w:rsidRPr="004A3E3C" w:rsidRDefault="004A3E3C" w:rsidP="004A3E3C">
            <w:pPr>
              <w:spacing w:after="240" w:line="240" w:lineRule="auto"/>
              <w:rPr>
                <w:rFonts w:ascii="Times New Roman" w:eastAsia="Times New Roman" w:hAnsi="Times New Roman" w:cs="Times New Roman"/>
                <w:sz w:val="24"/>
                <w:szCs w:val="24"/>
              </w:rPr>
            </w:pPr>
          </w:p>
        </w:tc>
      </w:tr>
    </w:tbl>
    <w:p w14:paraId="5474AB53" w14:textId="77777777" w:rsidR="004A3E3C" w:rsidRDefault="004A3E3C"/>
    <w:p w14:paraId="3C259D88" w14:textId="77777777" w:rsidR="004A3E3C" w:rsidRDefault="004A3E3C"/>
    <w:p w14:paraId="1CD5FA5C" w14:textId="1ADD7030" w:rsidR="00F10A04" w:rsidRDefault="000E013F">
      <w:r>
        <w:rPr>
          <w:noProof/>
        </w:rPr>
        <w:lastRenderedPageBreak/>
        <w:drawing>
          <wp:inline distT="0" distB="0" distL="0" distR="0" wp14:anchorId="1ED15A07" wp14:editId="5C0A1B48">
            <wp:extent cx="5800181" cy="2440513"/>
            <wp:effectExtent l="0" t="0" r="0" b="0"/>
            <wp:docPr id="4" name="Picture 4" descr="C:\Users\LENOVO\AppData\Local\Microsoft\Windows\INetCache\Content.MSO\410D7C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Microsoft\Windows\INetCache\Content.MSO\410D7C9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5306" cy="2455292"/>
                    </a:xfrm>
                    <a:prstGeom prst="rect">
                      <a:avLst/>
                    </a:prstGeom>
                    <a:noFill/>
                    <a:ln>
                      <a:noFill/>
                    </a:ln>
                  </pic:spPr>
                </pic:pic>
              </a:graphicData>
            </a:graphic>
          </wp:inline>
        </w:drawing>
      </w:r>
    </w:p>
    <w:p w14:paraId="05E7FDC6" w14:textId="24363E4C" w:rsidR="000E013F" w:rsidRDefault="000E013F">
      <w:r>
        <w:rPr>
          <w:noProof/>
        </w:rPr>
        <w:drawing>
          <wp:inline distT="0" distB="0" distL="0" distR="0" wp14:anchorId="07B14137" wp14:editId="17474532">
            <wp:extent cx="5943600" cy="2500859"/>
            <wp:effectExtent l="0" t="0" r="0" b="0"/>
            <wp:docPr id="1" name="Picture 1" descr="C:\Users\LENOVO\AppData\Local\Microsoft\Windows\INetCache\Content.MSO\3B182C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MSO\3B182C9A.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00859"/>
                    </a:xfrm>
                    <a:prstGeom prst="rect">
                      <a:avLst/>
                    </a:prstGeom>
                    <a:noFill/>
                    <a:ln>
                      <a:noFill/>
                    </a:ln>
                  </pic:spPr>
                </pic:pic>
              </a:graphicData>
            </a:graphic>
          </wp:inline>
        </w:drawing>
      </w:r>
    </w:p>
    <w:p w14:paraId="5000A6C0" w14:textId="152799DA" w:rsidR="000E013F" w:rsidRDefault="000E013F">
      <w:r>
        <w:rPr>
          <w:noProof/>
        </w:rPr>
        <w:drawing>
          <wp:inline distT="0" distB="0" distL="0" distR="0" wp14:anchorId="5A5B0375" wp14:editId="60436932">
            <wp:extent cx="5943600" cy="2500859"/>
            <wp:effectExtent l="0" t="0" r="0" b="0"/>
            <wp:docPr id="3" name="Picture 3" descr="C:\Users\LENOVO\AppData\Local\Microsoft\Windows\INetCache\Content.MSO\4AC62F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Microsoft\Windows\INetCache\Content.MSO\4AC62FB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500859"/>
                    </a:xfrm>
                    <a:prstGeom prst="rect">
                      <a:avLst/>
                    </a:prstGeom>
                    <a:noFill/>
                    <a:ln>
                      <a:noFill/>
                    </a:ln>
                  </pic:spPr>
                </pic:pic>
              </a:graphicData>
            </a:graphic>
          </wp:inline>
        </w:drawing>
      </w:r>
    </w:p>
    <w:p w14:paraId="2B460F3F" w14:textId="2FACCE12" w:rsidR="000E013F" w:rsidRDefault="000E013F">
      <w:r>
        <w:rPr>
          <w:noProof/>
        </w:rPr>
        <w:lastRenderedPageBreak/>
        <w:drawing>
          <wp:inline distT="0" distB="0" distL="0" distR="0" wp14:anchorId="019FB446" wp14:editId="7F926EAD">
            <wp:extent cx="5943600" cy="2500859"/>
            <wp:effectExtent l="0" t="0" r="0" b="0"/>
            <wp:docPr id="5" name="Picture 5" descr="C:\Users\LENOVO\AppData\Local\Microsoft\Windows\INetCache\Content.MSO\8E5506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Microsoft\Windows\INetCache\Content.MSO\8E55068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500859"/>
                    </a:xfrm>
                    <a:prstGeom prst="rect">
                      <a:avLst/>
                    </a:prstGeom>
                    <a:noFill/>
                    <a:ln>
                      <a:noFill/>
                    </a:ln>
                  </pic:spPr>
                </pic:pic>
              </a:graphicData>
            </a:graphic>
          </wp:inline>
        </w:drawing>
      </w:r>
    </w:p>
    <w:p w14:paraId="136A5FAF" w14:textId="46AB9BFD" w:rsidR="000E013F" w:rsidRDefault="000E013F"/>
    <w:p w14:paraId="2D24CBB4" w14:textId="1B09F741" w:rsidR="000E013F" w:rsidRDefault="000E013F">
      <w:r>
        <w:rPr>
          <w:noProof/>
        </w:rPr>
        <w:drawing>
          <wp:inline distT="0" distB="0" distL="0" distR="0" wp14:anchorId="060B3BED" wp14:editId="17E3D909">
            <wp:extent cx="5943600" cy="2500859"/>
            <wp:effectExtent l="0" t="0" r="0" b="0"/>
            <wp:docPr id="7" name="Picture 7" descr="C:\Users\LENOVO\AppData\Local\Microsoft\Windows\INetCache\Content.MSO\E8FC69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AppData\Local\Microsoft\Windows\INetCache\Content.MSO\E8FC6932.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500859"/>
                    </a:xfrm>
                    <a:prstGeom prst="rect">
                      <a:avLst/>
                    </a:prstGeom>
                    <a:noFill/>
                    <a:ln>
                      <a:noFill/>
                    </a:ln>
                  </pic:spPr>
                </pic:pic>
              </a:graphicData>
            </a:graphic>
          </wp:inline>
        </w:drawing>
      </w:r>
    </w:p>
    <w:p w14:paraId="685F28F1" w14:textId="17C36C7C" w:rsidR="000E013F" w:rsidRDefault="000E013F">
      <w:r>
        <w:rPr>
          <w:noProof/>
        </w:rPr>
        <w:drawing>
          <wp:inline distT="0" distB="0" distL="0" distR="0" wp14:anchorId="4864A059" wp14:editId="134B3136">
            <wp:extent cx="5943600" cy="2500859"/>
            <wp:effectExtent l="0" t="0" r="0" b="0"/>
            <wp:docPr id="8" name="Picture 8" descr="C:\Users\LENOVO\AppData\Local\Microsoft\Windows\INetCache\Content.MSO\578D0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AppData\Local\Microsoft\Windows\INetCache\Content.MSO\578D01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00859"/>
                    </a:xfrm>
                    <a:prstGeom prst="rect">
                      <a:avLst/>
                    </a:prstGeom>
                    <a:noFill/>
                    <a:ln>
                      <a:noFill/>
                    </a:ln>
                  </pic:spPr>
                </pic:pic>
              </a:graphicData>
            </a:graphic>
          </wp:inline>
        </w:drawing>
      </w:r>
    </w:p>
    <w:p w14:paraId="03C6558B" w14:textId="77777777" w:rsidR="000E013F" w:rsidRDefault="000E013F" w:rsidP="000E013F">
      <w:pPr>
        <w:pStyle w:val="NormalWeb"/>
        <w:spacing w:before="0" w:beforeAutospacing="0" w:after="160" w:afterAutospacing="0"/>
        <w:jc w:val="center"/>
      </w:pPr>
      <w:r>
        <w:rPr>
          <w:rFonts w:ascii="Calibri" w:hAnsi="Calibri" w:cs="Calibri"/>
          <w:b/>
          <w:bCs/>
          <w:color w:val="000000"/>
          <w:sz w:val="28"/>
          <w:szCs w:val="28"/>
        </w:rPr>
        <w:lastRenderedPageBreak/>
        <w:t>Average of SSS</w:t>
      </w:r>
    </w:p>
    <w:p w14:paraId="6ACC5903" w14:textId="77B1540C" w:rsidR="000E013F" w:rsidRDefault="000E013F" w:rsidP="000E013F">
      <w:pPr>
        <w:pStyle w:val="NormalWeb"/>
        <w:spacing w:before="0" w:beforeAutospacing="0" w:after="160" w:afterAutospacing="0"/>
        <w:jc w:val="center"/>
      </w:pPr>
      <w:r>
        <w:rPr>
          <w:rFonts w:ascii="Calibri" w:hAnsi="Calibri" w:cs="Calibri"/>
          <w:color w:val="000000"/>
          <w:sz w:val="28"/>
          <w:szCs w:val="28"/>
        </w:rPr>
        <w:t>Excellent= 3</w:t>
      </w:r>
      <w:r>
        <w:rPr>
          <w:rFonts w:ascii="Calibri" w:hAnsi="Calibri" w:cs="Calibri"/>
          <w:color w:val="000000"/>
          <w:sz w:val="28"/>
          <w:szCs w:val="28"/>
        </w:rPr>
        <w:t>7.35</w:t>
      </w:r>
    </w:p>
    <w:p w14:paraId="3C7FA5AD" w14:textId="069D023B" w:rsidR="000E013F" w:rsidRDefault="000E013F" w:rsidP="000E013F">
      <w:pPr>
        <w:pStyle w:val="NormalWeb"/>
        <w:spacing w:before="0" w:beforeAutospacing="0" w:after="160" w:afterAutospacing="0"/>
        <w:jc w:val="center"/>
      </w:pPr>
      <w:r>
        <w:rPr>
          <w:rFonts w:ascii="Calibri" w:hAnsi="Calibri" w:cs="Calibri"/>
          <w:color w:val="000000"/>
          <w:sz w:val="28"/>
          <w:szCs w:val="28"/>
        </w:rPr>
        <w:t>Very Good =</w:t>
      </w:r>
      <w:r>
        <w:rPr>
          <w:rFonts w:ascii="Calibri" w:hAnsi="Calibri" w:cs="Calibri"/>
          <w:color w:val="000000"/>
          <w:sz w:val="28"/>
          <w:szCs w:val="28"/>
        </w:rPr>
        <w:t>30.75</w:t>
      </w:r>
    </w:p>
    <w:p w14:paraId="0803B2BF" w14:textId="7DF8D870" w:rsidR="000E013F" w:rsidRDefault="000E013F" w:rsidP="000E013F">
      <w:pPr>
        <w:pStyle w:val="NormalWeb"/>
        <w:spacing w:before="0" w:beforeAutospacing="0" w:after="160" w:afterAutospacing="0"/>
        <w:jc w:val="center"/>
      </w:pPr>
      <w:r>
        <w:rPr>
          <w:rFonts w:ascii="Calibri" w:hAnsi="Calibri" w:cs="Calibri"/>
          <w:color w:val="000000"/>
          <w:sz w:val="28"/>
          <w:szCs w:val="28"/>
        </w:rPr>
        <w:t>Good = 2</w:t>
      </w:r>
      <w:r>
        <w:rPr>
          <w:rFonts w:ascii="Calibri" w:hAnsi="Calibri" w:cs="Calibri"/>
          <w:color w:val="000000"/>
          <w:sz w:val="28"/>
          <w:szCs w:val="28"/>
        </w:rPr>
        <w:t>4.16</w:t>
      </w:r>
    </w:p>
    <w:p w14:paraId="10ECF526" w14:textId="7A7E66A3" w:rsidR="000E013F" w:rsidRDefault="000E013F" w:rsidP="000E013F">
      <w:pPr>
        <w:pStyle w:val="NormalWeb"/>
        <w:spacing w:before="0" w:beforeAutospacing="0" w:after="160" w:afterAutospacing="0"/>
        <w:jc w:val="center"/>
      </w:pPr>
      <w:r>
        <w:rPr>
          <w:rFonts w:ascii="Calibri" w:hAnsi="Calibri" w:cs="Calibri"/>
          <w:color w:val="000000"/>
          <w:sz w:val="28"/>
          <w:szCs w:val="28"/>
        </w:rPr>
        <w:t xml:space="preserve">Satisfactory = </w:t>
      </w:r>
      <w:r>
        <w:rPr>
          <w:rFonts w:ascii="Calibri" w:hAnsi="Calibri" w:cs="Calibri"/>
          <w:color w:val="000000"/>
          <w:sz w:val="28"/>
          <w:szCs w:val="28"/>
        </w:rPr>
        <w:t>7.7</w:t>
      </w:r>
    </w:p>
    <w:p w14:paraId="3F259AB4" w14:textId="77777777" w:rsidR="000E013F" w:rsidRDefault="000E013F"/>
    <w:sectPr w:rsidR="000E01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0FF5B" w14:textId="77777777" w:rsidR="00F73A10" w:rsidRDefault="00F73A10" w:rsidP="004A3E3C">
      <w:pPr>
        <w:spacing w:after="0" w:line="240" w:lineRule="auto"/>
      </w:pPr>
      <w:r>
        <w:separator/>
      </w:r>
    </w:p>
  </w:endnote>
  <w:endnote w:type="continuationSeparator" w:id="0">
    <w:p w14:paraId="048D3B7A" w14:textId="77777777" w:rsidR="00F73A10" w:rsidRDefault="00F73A10" w:rsidP="004A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9C47" w14:textId="77777777" w:rsidR="00F73A10" w:rsidRDefault="00F73A10" w:rsidP="004A3E3C">
      <w:pPr>
        <w:spacing w:after="0" w:line="240" w:lineRule="auto"/>
      </w:pPr>
      <w:r>
        <w:separator/>
      </w:r>
    </w:p>
  </w:footnote>
  <w:footnote w:type="continuationSeparator" w:id="0">
    <w:p w14:paraId="07FB79D9" w14:textId="77777777" w:rsidR="00F73A10" w:rsidRDefault="00F73A10" w:rsidP="004A3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04"/>
    <w:rsid w:val="000E013F"/>
    <w:rsid w:val="004A3E3C"/>
    <w:rsid w:val="00725669"/>
    <w:rsid w:val="00F10A04"/>
    <w:rsid w:val="00F73A1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85EC"/>
  <w15:chartTrackingRefBased/>
  <w15:docId w15:val="{12EC48A2-1904-47D3-A18F-5B2C96CF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1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3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3C"/>
  </w:style>
  <w:style w:type="paragraph" w:styleId="Footer">
    <w:name w:val="footer"/>
    <w:basedOn w:val="Normal"/>
    <w:link w:val="FooterChar"/>
    <w:uiPriority w:val="99"/>
    <w:unhideWhenUsed/>
    <w:rsid w:val="004A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0009">
      <w:bodyDiv w:val="1"/>
      <w:marLeft w:val="0"/>
      <w:marRight w:val="0"/>
      <w:marTop w:val="0"/>
      <w:marBottom w:val="0"/>
      <w:divBdr>
        <w:top w:val="none" w:sz="0" w:space="0" w:color="auto"/>
        <w:left w:val="none" w:sz="0" w:space="0" w:color="auto"/>
        <w:bottom w:val="none" w:sz="0" w:space="0" w:color="auto"/>
        <w:right w:val="none" w:sz="0" w:space="0" w:color="auto"/>
      </w:divBdr>
      <w:divsChild>
        <w:div w:id="23601125">
          <w:marLeft w:val="-108"/>
          <w:marRight w:val="0"/>
          <w:marTop w:val="0"/>
          <w:marBottom w:val="0"/>
          <w:divBdr>
            <w:top w:val="none" w:sz="0" w:space="0" w:color="auto"/>
            <w:left w:val="none" w:sz="0" w:space="0" w:color="auto"/>
            <w:bottom w:val="none" w:sz="0" w:space="0" w:color="auto"/>
            <w:right w:val="none" w:sz="0" w:space="0" w:color="auto"/>
          </w:divBdr>
        </w:div>
      </w:divsChild>
    </w:div>
    <w:div w:id="1136992010">
      <w:bodyDiv w:val="1"/>
      <w:marLeft w:val="0"/>
      <w:marRight w:val="0"/>
      <w:marTop w:val="0"/>
      <w:marBottom w:val="0"/>
      <w:divBdr>
        <w:top w:val="none" w:sz="0" w:space="0" w:color="auto"/>
        <w:left w:val="none" w:sz="0" w:space="0" w:color="auto"/>
        <w:bottom w:val="none" w:sz="0" w:space="0" w:color="auto"/>
        <w:right w:val="none" w:sz="0" w:space="0" w:color="auto"/>
      </w:divBdr>
    </w:div>
    <w:div w:id="20634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2023-06-07T06:10:00Z</dcterms:created>
  <dcterms:modified xsi:type="dcterms:W3CDTF">2023-06-07T06:24:00Z</dcterms:modified>
</cp:coreProperties>
</file>